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  <w:t xml:space="preserve">ООО «Инкерман»</w:t>
      </w:r>
      <w:r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color w:val="000000" w:themeColor="text1"/>
        </w:rPr>
        <w:t xml:space="preserve">Юридический адрес: 197198, г. Санкт-Петербург, </w:t>
      </w:r>
      <w:r>
        <w:rPr>
          <w:rFonts w:ascii="Century Gothic" w:hAnsi="Century Gothic" w:cs="Times New Roman"/>
          <w:color w:val="000000" w:themeColor="text1"/>
        </w:rPr>
        <w:t xml:space="preserve">вн.тер.г</w:t>
      </w:r>
      <w:r>
        <w:rPr>
          <w:rFonts w:ascii="Century Gothic" w:hAnsi="Century Gothic" w:cs="Times New Roman"/>
          <w:color w:val="000000" w:themeColor="text1"/>
        </w:rPr>
        <w:t xml:space="preserve">. Муниципальный округ Введенский, </w:t>
      </w:r>
      <w:r>
        <w:rPr>
          <w:rFonts w:ascii="Century Gothic" w:hAnsi="Century Gothic" w:cs="Times New Roman"/>
          <w:color w:val="000000" w:themeColor="text1"/>
        </w:rPr>
        <w:t xml:space="preserve">пр-кт</w:t>
      </w:r>
      <w:r>
        <w:rPr>
          <w:rFonts w:ascii="Century Gothic" w:hAnsi="Century Gothic" w:cs="Times New Roman"/>
          <w:color w:val="000000" w:themeColor="text1"/>
        </w:rPr>
        <w:t xml:space="preserve"> Добролюбова, д. 20, к. 1, литера А, этаж 1 </w:t>
      </w:r>
      <w:r>
        <w:rPr>
          <w:rFonts w:ascii="Century Gothic" w:hAnsi="Century Gothic" w:cs="Times New Roman"/>
          <w:color w:val="000000" w:themeColor="text1"/>
        </w:rPr>
        <w:t xml:space="preserve">помещ</w:t>
      </w:r>
      <w:r>
        <w:rPr>
          <w:rFonts w:ascii="Century Gothic" w:hAnsi="Century Gothic" w:cs="Times New Roman"/>
          <w:color w:val="000000" w:themeColor="text1"/>
        </w:rPr>
        <w:t xml:space="preserve">. </w:t>
      </w:r>
      <w:r>
        <w:rPr>
          <w:rFonts w:ascii="Century Gothic" w:hAnsi="Century Gothic" w:cs="Times New Roman"/>
          <w:color w:val="000000" w:themeColor="text1"/>
        </w:rPr>
        <w:br/>
        <w:t xml:space="preserve">1-Н, часть </w:t>
      </w:r>
      <w:r>
        <w:rPr>
          <w:rFonts w:ascii="Century Gothic" w:hAnsi="Century Gothic" w:cs="Times New Roman"/>
          <w:color w:val="000000" w:themeColor="text1"/>
        </w:rPr>
        <w:t xml:space="preserve">помещ</w:t>
      </w:r>
      <w:r>
        <w:rPr>
          <w:rFonts w:ascii="Century Gothic" w:hAnsi="Century Gothic" w:cs="Times New Roman"/>
          <w:color w:val="000000" w:themeColor="text1"/>
        </w:rPr>
        <w:t xml:space="preserve">. 1</w:t>
      </w:r>
      <w:r>
        <w:rPr>
          <w:rFonts w:ascii="Century Gothic" w:hAnsi="Century Gothic" w:cs="Times New Roman"/>
          <w:b/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</w:r>
      <w:r>
        <w:rPr>
          <w:rFonts w:ascii="Century Gothic" w:hAnsi="Century Gothic" w:cs="Times New Roman"/>
          <w:b/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 xml:space="preserve">Офтальмологический центр «Зрение»</w:t>
      </w:r>
      <w:r>
        <w:rPr>
          <w:rFonts w:ascii="Century Gothic" w:hAnsi="Century Gothic" w:cs="Times New Roman"/>
          <w:b/>
          <w:sz w:val="28"/>
          <w:szCs w:val="28"/>
        </w:rPr>
        <w:t xml:space="preserve"> на Коломяжском</w:t>
      </w:r>
      <w:r>
        <w:rPr>
          <w:rFonts w:ascii="Century Gothic" w:hAnsi="Century Gothic" w:cs="Times New Roman"/>
          <w:b/>
          <w:sz w:val="28"/>
          <w:szCs w:val="28"/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 xml:space="preserve">197348, </w:t>
      </w:r>
      <w:r>
        <w:rPr>
          <w:rFonts w:ascii="Century Gothic" w:hAnsi="Century Gothic" w:cs="Times New Roman"/>
          <w:bCs/>
        </w:rPr>
        <w:t xml:space="preserve">г</w:t>
      </w:r>
      <w:r>
        <w:rPr>
          <w:rFonts w:ascii="Century Gothic" w:hAnsi="Century Gothic" w:cs="Times New Roman"/>
          <w:bCs/>
        </w:rPr>
        <w:t xml:space="preserve">. </w:t>
      </w:r>
      <w:r>
        <w:rPr>
          <w:rFonts w:ascii="Century Gothic" w:hAnsi="Century Gothic" w:cs="Times New Roman"/>
          <w:bCs/>
        </w:rPr>
        <w:t xml:space="preserve">Санкт-Петербург</w:t>
      </w:r>
      <w:r>
        <w:rPr>
          <w:rFonts w:ascii="Century Gothic" w:hAnsi="Century Gothic" w:cs="Times New Roman"/>
          <w:bCs/>
        </w:rPr>
        <w:t xml:space="preserve">, Коломяжский </w:t>
      </w:r>
      <w:r>
        <w:rPr>
          <w:rFonts w:ascii="Century Gothic" w:hAnsi="Century Gothic" w:cs="Times New Roman"/>
          <w:bCs/>
        </w:rPr>
        <w:t xml:space="preserve">пр-кт</w:t>
      </w:r>
      <w:r>
        <w:rPr>
          <w:rFonts w:ascii="Century Gothic" w:hAnsi="Century Gothic" w:cs="Times New Roman"/>
          <w:bCs/>
        </w:rPr>
        <w:t xml:space="preserve">, д.20, литера А</w:t>
      </w:r>
      <w:r>
        <w:rPr>
          <w:rFonts w:ascii="Century Gothic" w:hAnsi="Century Gothic" w:cs="Times New Roman"/>
          <w:bCs/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</w:r>
      <w:r>
        <w:rPr>
          <w:rFonts w:ascii="Century Gothic" w:hAnsi="Century Gothic" w:cs="Times New Roman"/>
          <w:bCs/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sz w:val="2"/>
          <w:szCs w:val="2"/>
        </w:rPr>
      </w:pPr>
      <w:r>
        <w:rPr>
          <w:rFonts w:ascii="Century Gothic" w:hAnsi="Century Gothic" w:cs="Times New Roman"/>
          <w:sz w:val="2"/>
          <w:szCs w:val="2"/>
        </w:rPr>
      </w:r>
      <w:r>
        <w:rPr>
          <w:rFonts w:ascii="Century Gothic" w:hAnsi="Century Gothic" w:cs="Times New Roman"/>
          <w:sz w:val="2"/>
          <w:szCs w:val="2"/>
        </w:rPr>
      </w:r>
    </w:p>
    <w:p>
      <w:pPr>
        <w:ind w:left="709" w:right="544"/>
        <w:jc w:val="center"/>
        <w:spacing w:after="0" w:line="240" w:lineRule="auto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 xml:space="preserve">Режим работы:</w:t>
      </w:r>
      <w:r>
        <w:rPr>
          <w:rFonts w:ascii="Century Gothic" w:hAnsi="Century Gothic" w:cs="Times New Roman"/>
          <w:sz w:val="26"/>
          <w:szCs w:val="26"/>
        </w:rPr>
        <w:t xml:space="preserve"> Понедельник-Воскресенье – с </w:t>
      </w:r>
      <w:r>
        <w:rPr>
          <w:rFonts w:ascii="Century Gothic" w:hAnsi="Century Gothic" w:cs="Times New Roman"/>
          <w:sz w:val="26"/>
          <w:szCs w:val="26"/>
        </w:rPr>
        <w:t xml:space="preserve">09</w:t>
      </w:r>
      <w:r>
        <w:rPr>
          <w:rFonts w:ascii="Century Gothic" w:hAnsi="Century Gothic" w:cs="Times New Roman"/>
          <w:sz w:val="26"/>
          <w:szCs w:val="26"/>
        </w:rPr>
        <w:t xml:space="preserve">:</w:t>
      </w:r>
      <w:r>
        <w:rPr>
          <w:rFonts w:ascii="Century Gothic" w:hAnsi="Century Gothic" w:cs="Times New Roman"/>
          <w:sz w:val="26"/>
          <w:szCs w:val="26"/>
        </w:rPr>
        <w:t xml:space="preserve">0</w:t>
      </w:r>
      <w:r>
        <w:rPr>
          <w:rFonts w:ascii="Century Gothic" w:hAnsi="Century Gothic" w:cs="Times New Roman"/>
          <w:sz w:val="26"/>
          <w:szCs w:val="26"/>
        </w:rPr>
        <w:t xml:space="preserve">0 до 21:00</w:t>
      </w:r>
      <w:r>
        <w:rPr>
          <w:rFonts w:ascii="Century Gothic" w:hAnsi="Century Gothic" w:cs="Times New Roman"/>
          <w:sz w:val="26"/>
          <w:szCs w:val="26"/>
        </w:rPr>
      </w:r>
    </w:p>
    <w:p>
      <w:pPr>
        <w:ind w:left="709" w:right="544"/>
        <w:jc w:val="center"/>
        <w:spacing w:before="120" w:after="0" w:line="240" w:lineRule="auto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 xml:space="preserve">Телефон:</w:t>
      </w:r>
      <w:r>
        <w:rPr>
          <w:rFonts w:ascii="Century Gothic" w:hAnsi="Century Gothic" w:cs="Times New Roman"/>
          <w:sz w:val="26"/>
          <w:szCs w:val="26"/>
        </w:rPr>
        <w:t xml:space="preserve"> 8 (812) 607-12-20</w:t>
      </w:r>
      <w:r>
        <w:rPr>
          <w:rFonts w:ascii="Century Gothic" w:hAnsi="Century Gothic" w:cs="Times New Roman"/>
          <w:sz w:val="26"/>
          <w:szCs w:val="26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  <w:r>
        <w:rPr>
          <w:rFonts w:ascii="Century Gothic" w:hAnsi="Century Gothic" w:cs="Times New Roman"/>
          <w:b/>
          <w:color w:val="000000" w:themeColor="text1"/>
          <w:sz w:val="16"/>
          <w:szCs w:val="16"/>
        </w:rPr>
      </w:r>
      <w:r>
        <w:rPr>
          <w:rFonts w:ascii="Century Gothic" w:hAnsi="Century Gothic" w:cs="Times New Roman"/>
          <w:b/>
          <w:color w:val="000000" w:themeColor="text1"/>
          <w:sz w:val="16"/>
          <w:szCs w:val="16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  <w:r>
        <w:rPr>
          <w:rFonts w:ascii="Century Gothic" w:hAnsi="Century Gothic" w:cs="Times New Roman"/>
          <w:b/>
          <w:color w:val="000000" w:themeColor="text1"/>
          <w:sz w:val="16"/>
          <w:szCs w:val="16"/>
        </w:rPr>
      </w:r>
      <w:r>
        <w:rPr>
          <w:rFonts w:ascii="Century Gothic" w:hAnsi="Century Gothic" w:cs="Times New Roman"/>
          <w:b/>
          <w:color w:val="000000" w:themeColor="text1"/>
          <w:sz w:val="16"/>
          <w:szCs w:val="16"/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Врачи </w:t>
      </w: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–</w:t>
      </w: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офтальмологи</w:t>
      </w: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Пламинская</w:t>
      </w:r>
      <w:r>
        <w:rPr>
          <w:rFonts w:ascii="Century Gothic" w:hAnsi="Century Gothic" w:cs="Times New Roman"/>
          <w:b/>
          <w:color w:val="000000" w:themeColor="text1"/>
        </w:rPr>
        <w:t xml:space="preserve"> Яна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заместитель главного врача, врач-офтальмолог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 xml:space="preserve">График работы: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– </w:t>
      </w:r>
      <w:r>
        <w:rPr>
          <w:rFonts w:ascii="Century Gothic" w:hAnsi="Century Gothic" w:cs="Times New Roman"/>
          <w:color w:val="000000" w:themeColor="text1"/>
        </w:rPr>
        <w:t xml:space="preserve">09:00 – 15:00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– </w:t>
      </w:r>
      <w:r>
        <w:rPr>
          <w:rFonts w:ascii="Century Gothic" w:hAnsi="Century Gothic" w:cs="Times New Roman"/>
          <w:color w:val="000000" w:themeColor="text1"/>
        </w:rPr>
        <w:t xml:space="preserve">09:00 – 15:00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</w:t>
      </w:r>
      <w:r>
        <w:rPr>
          <w:rFonts w:ascii="Century Gothic" w:hAnsi="Century Gothic" w:cs="Times New Roman"/>
          <w:color w:val="000000" w:themeColor="text1"/>
        </w:rPr>
        <w:t xml:space="preserve">9:00 – 12:30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– 09:00 – 15:00 </w:t>
      </w:r>
      <w:r>
        <w:rPr>
          <w:rFonts w:ascii="Century Gothic" w:hAnsi="Century Gothic" w:cs="Times New Roman"/>
          <w:color w:val="000000" w:themeColor="text1"/>
        </w:rPr>
        <w:t xml:space="preserve">+ операционный день 15:30 – 18:00 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– 15:00 – 21:00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№108231 0129570 от 12.07.2019г. выдан ФГАОУ ВО «Крымский федеральный университет имени </w:t>
      </w:r>
      <w:r>
        <w:rPr>
          <w:rFonts w:ascii="Century Gothic" w:hAnsi="Century Gothic" w:cs="Times New Roman"/>
          <w:color w:val="000000" w:themeColor="text1"/>
        </w:rPr>
        <w:t xml:space="preserve">В.И.</w:t>
      </w:r>
      <w:r>
        <w:rPr>
          <w:rFonts w:ascii="Century Gothic" w:hAnsi="Century Gothic" w:cs="Times New Roman"/>
          <w:color w:val="000000" w:themeColor="text1"/>
        </w:rPr>
        <w:t xml:space="preserve"> Вернадского</w:t>
      </w:r>
      <w:r>
        <w:rPr>
          <w:rFonts w:ascii="Century Gothic" w:hAnsi="Century Gothic" w:cs="Times New Roman"/>
          <w:color w:val="000000" w:themeColor="text1"/>
        </w:rPr>
        <w:t xml:space="preserve"> г. Симферополь</w:t>
      </w:r>
      <w:r>
        <w:rPr>
          <w:rFonts w:ascii="Century Gothic" w:hAnsi="Century Gothic" w:cs="Times New Roman"/>
          <w:color w:val="000000" w:themeColor="text1"/>
        </w:rPr>
        <w:t xml:space="preserve">» по специальности «Педиатрия»;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№107804 000245 от 31.08.2021г. об окончании ординатуры выдан ФГБОУ ВО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t xml:space="preserve">И.П.</w:t>
      </w:r>
      <w:r>
        <w:rPr>
          <w:rFonts w:ascii="Century Gothic" w:hAnsi="Century Gothic" w:cs="Times New Roman"/>
          <w:color w:val="000000" w:themeColor="text1"/>
        </w:rPr>
        <w:t xml:space="preserve"> Павлова» </w:t>
      </w:r>
      <w:r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Санкт-Петербург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«Офтальмология;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Свидетельство об аккредитации специалиста №772300194882 </w:t>
      </w:r>
      <w:r>
        <w:rPr>
          <w:rFonts w:ascii="Century Gothic" w:hAnsi="Century Gothic" w:cs="Times New Roman"/>
          <w:color w:val="000000" w:themeColor="text1"/>
        </w:rPr>
        <w:t xml:space="preserve">(срок действия до 20.07.2026г.)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 xml:space="preserve">Козина Карина Дмитриевна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 xml:space="preserve">График работы: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– 15:00 – 21:00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</w:t>
      </w:r>
      <w:r>
        <w:rPr>
          <w:rFonts w:ascii="Century Gothic" w:hAnsi="Century Gothic" w:cs="Times New Roman"/>
          <w:color w:val="000000" w:themeColor="text1"/>
        </w:rPr>
        <w:t xml:space="preserve">09:00 – 15:00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– </w:t>
      </w:r>
      <w:r>
        <w:rPr>
          <w:rFonts w:ascii="Century Gothic" w:hAnsi="Century Gothic" w:cs="Times New Roman"/>
          <w:color w:val="000000" w:themeColor="text1"/>
        </w:rPr>
        <w:t xml:space="preserve">15:00 – 21:00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- 09:00 – 15:00</w:t>
      </w:r>
      <w:r>
        <w:rPr>
          <w:rFonts w:ascii="Century Gothic" w:hAnsi="Century Gothic" w:cs="Times New Roman"/>
          <w:color w:val="000000" w:themeColor="text1"/>
        </w:rPr>
        <w:t xml:space="preserve"> + операционный день 15:30 – 18:00 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r>
        <w:rPr>
          <w:rFonts w:ascii="Century Gothic" w:hAnsi="Century Gothic" w:cs="Times New Roman"/>
          <w:color w:val="000000" w:themeColor="text1"/>
        </w:rPr>
        <w:t xml:space="preserve">09:00 – 1</w:t>
      </w:r>
      <w:r>
        <w:rPr>
          <w:rFonts w:ascii="Century Gothic" w:hAnsi="Century Gothic" w:cs="Times New Roman"/>
          <w:color w:val="000000" w:themeColor="text1"/>
        </w:rPr>
        <w:t xml:space="preserve">5</w:t>
      </w:r>
      <w:r>
        <w:rPr>
          <w:rFonts w:ascii="Century Gothic" w:hAnsi="Century Gothic" w:cs="Times New Roman"/>
          <w:color w:val="000000" w:themeColor="text1"/>
        </w:rPr>
        <w:t xml:space="preserve">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</w:t>
      </w:r>
      <w:r>
        <w:rPr>
          <w:rFonts w:ascii="Century Gothic" w:hAnsi="Century Gothic" w:cs="Times New Roman"/>
          <w:color w:val="000000" w:themeColor="text1"/>
        </w:rPr>
        <w:t xml:space="preserve">3924 3621328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>
        <w:rPr>
          <w:rFonts w:ascii="Century Gothic" w:hAnsi="Century Gothic" w:cs="Times New Roman"/>
          <w:color w:val="000000" w:themeColor="text1"/>
        </w:rPr>
        <w:t xml:space="preserve">03</w:t>
      </w:r>
      <w:r>
        <w:rPr>
          <w:rFonts w:ascii="Century Gothic" w:hAnsi="Century Gothic" w:cs="Times New Roman"/>
          <w:color w:val="000000" w:themeColor="text1"/>
        </w:rPr>
        <w:t xml:space="preserve">.07.201</w:t>
      </w:r>
      <w:r>
        <w:rPr>
          <w:rFonts w:ascii="Century Gothic" w:hAnsi="Century Gothic" w:cs="Times New Roman"/>
          <w:color w:val="000000" w:themeColor="text1"/>
        </w:rPr>
        <w:t xml:space="preserve">8</w:t>
      </w:r>
      <w:r>
        <w:rPr>
          <w:rFonts w:ascii="Century Gothic" w:hAnsi="Century Gothic" w:cs="Times New Roman"/>
          <w:color w:val="000000" w:themeColor="text1"/>
        </w:rPr>
        <w:t xml:space="preserve">г. выдан ФГАОУВО «</w:t>
      </w:r>
      <w:r>
        <w:rPr>
          <w:rFonts w:ascii="Century Gothic" w:hAnsi="Century Gothic" w:cs="Times New Roman"/>
          <w:color w:val="000000" w:themeColor="text1"/>
        </w:rPr>
        <w:t xml:space="preserve">Балтийский федеральный университет имени Иммануила Канта г. Калининград</w:t>
      </w:r>
      <w:r>
        <w:rPr>
          <w:rFonts w:ascii="Century Gothic" w:hAnsi="Century Gothic" w:cs="Times New Roman"/>
          <w:color w:val="000000" w:themeColor="text1"/>
        </w:rPr>
        <w:t xml:space="preserve">» по специальности «</w:t>
      </w:r>
      <w:r>
        <w:rPr>
          <w:rFonts w:ascii="Century Gothic" w:hAnsi="Century Gothic" w:cs="Times New Roman"/>
          <w:color w:val="000000" w:themeColor="text1"/>
        </w:rPr>
        <w:t xml:space="preserve">Лечебное дело</w:t>
      </w:r>
      <w:r>
        <w:rPr>
          <w:rFonts w:ascii="Century Gothic" w:hAnsi="Century Gothic" w:cs="Times New Roman"/>
          <w:color w:val="000000" w:themeColor="text1"/>
        </w:rPr>
        <w:t xml:space="preserve">»;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№107819 050172 от 31.08.2020г. об окончании ординатуры выдан ФГБОУВО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t xml:space="preserve">И.П.</w:t>
      </w:r>
      <w:r>
        <w:rPr>
          <w:rFonts w:ascii="Century Gothic" w:hAnsi="Century Gothic" w:cs="Times New Roman"/>
          <w:color w:val="000000" w:themeColor="text1"/>
        </w:rPr>
        <w:t xml:space="preserve"> Павлова» </w:t>
      </w:r>
      <w:r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Санкт-Петербург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«Офтальмология;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7726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03400226 </w:t>
      </w:r>
      <w:r>
        <w:rPr>
          <w:rFonts w:ascii="Century Gothic" w:hAnsi="Century Gothic" w:cs="Times New Roman"/>
          <w:color w:val="000000" w:themeColor="text1"/>
        </w:rPr>
        <w:t xml:space="preserve">(срок действия до </w:t>
      </w:r>
      <w:r>
        <w:rPr>
          <w:rFonts w:ascii="Century Gothic" w:hAnsi="Century Gothic" w:cs="Times New Roman"/>
          <w:color w:val="000000" w:themeColor="text1"/>
        </w:rPr>
        <w:t xml:space="preserve">24.02.2031</w:t>
      </w:r>
      <w:r>
        <w:rPr>
          <w:rFonts w:ascii="Century Gothic" w:hAnsi="Century Gothic" w:cs="Times New Roman"/>
          <w:color w:val="000000" w:themeColor="text1"/>
        </w:rPr>
        <w:t xml:space="preserve">гг.)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 xml:space="preserve">Толтаева</w:t>
      </w:r>
      <w:r>
        <w:rPr>
          <w:rFonts w:ascii="Century Gothic" w:hAnsi="Century Gothic" w:cs="Times New Roman"/>
          <w:b/>
          <w:bCs/>
          <w:color w:val="000000" w:themeColor="text1"/>
        </w:rPr>
        <w:t xml:space="preserve"> Анна Сергеевна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 xml:space="preserve">График работы:</w:t>
      </w:r>
      <w:r>
        <w:rPr>
          <w:rFonts w:ascii="Century Gothic" w:hAnsi="Century Gothic" w:cs="Times New Roman"/>
          <w:color w:val="000000" w:themeColor="text1"/>
          <w:u w:val="single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– </w:t>
      </w:r>
      <w:r>
        <w:rPr>
          <w:rFonts w:ascii="Century Gothic" w:hAnsi="Century Gothic" w:cs="Times New Roman"/>
          <w:color w:val="000000" w:themeColor="text1"/>
        </w:rPr>
        <w:t xml:space="preserve">15:00 – 21:00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– </w:t>
      </w:r>
      <w:r>
        <w:rPr>
          <w:rFonts w:ascii="Century Gothic" w:hAnsi="Century Gothic" w:cs="Times New Roman"/>
          <w:color w:val="000000" w:themeColor="text1"/>
        </w:rPr>
        <w:t xml:space="preserve">15:00 – 21:00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</w:t>
      </w:r>
      <w:r>
        <w:rPr>
          <w:rFonts w:ascii="Century Gothic" w:hAnsi="Century Gothic" w:cs="Times New Roman"/>
          <w:color w:val="000000" w:themeColor="text1"/>
        </w:rPr>
        <w:t xml:space="preserve">15:00</w:t>
      </w:r>
      <w:r>
        <w:rPr>
          <w:rFonts w:ascii="Century Gothic" w:hAnsi="Century Gothic" w:cs="Times New Roman"/>
          <w:color w:val="000000" w:themeColor="text1"/>
        </w:rPr>
        <w:t xml:space="preserve">– </w:t>
      </w:r>
      <w:r>
        <w:rPr>
          <w:rFonts w:ascii="Century Gothic" w:hAnsi="Century Gothic" w:cs="Times New Roman"/>
          <w:color w:val="000000" w:themeColor="text1"/>
        </w:rPr>
        <w:t xml:space="preserve">21</w:t>
      </w:r>
      <w:r>
        <w:rPr>
          <w:rFonts w:ascii="Century Gothic" w:hAnsi="Century Gothic" w:cs="Times New Roman"/>
          <w:color w:val="000000" w:themeColor="text1"/>
        </w:rPr>
        <w:t xml:space="preserve">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– </w:t>
      </w:r>
      <w:r>
        <w:rPr>
          <w:rFonts w:ascii="Century Gothic" w:hAnsi="Century Gothic" w:cs="Times New Roman"/>
          <w:color w:val="000000" w:themeColor="text1"/>
        </w:rPr>
        <w:t xml:space="preserve">1</w:t>
      </w:r>
      <w:r>
        <w:rPr>
          <w:rFonts w:ascii="Century Gothic" w:hAnsi="Century Gothic" w:cs="Times New Roman"/>
          <w:color w:val="000000" w:themeColor="text1"/>
        </w:rPr>
        <w:t xml:space="preserve">3</w:t>
      </w:r>
      <w:r>
        <w:rPr>
          <w:rFonts w:ascii="Century Gothic" w:hAnsi="Century Gothic" w:cs="Times New Roman"/>
          <w:color w:val="000000" w:themeColor="text1"/>
        </w:rPr>
        <w:t xml:space="preserve">:00 – 21:00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– </w:t>
      </w:r>
      <w:r>
        <w:rPr>
          <w:rFonts w:ascii="Century Gothic" w:hAnsi="Century Gothic" w:cs="Times New Roman"/>
          <w:color w:val="000000" w:themeColor="text1"/>
        </w:rPr>
        <w:t xml:space="preserve">10</w:t>
      </w:r>
      <w:r>
        <w:rPr>
          <w:rFonts w:ascii="Century Gothic" w:hAnsi="Century Gothic" w:cs="Times New Roman"/>
          <w:color w:val="000000" w:themeColor="text1"/>
        </w:rPr>
        <w:t xml:space="preserve">:</w:t>
      </w:r>
      <w:r>
        <w:rPr>
          <w:rFonts w:ascii="Century Gothic" w:hAnsi="Century Gothic" w:cs="Times New Roman"/>
          <w:color w:val="000000" w:themeColor="text1"/>
        </w:rPr>
        <w:t xml:space="preserve">3</w:t>
      </w:r>
      <w:r>
        <w:rPr>
          <w:rFonts w:ascii="Century Gothic" w:hAnsi="Century Gothic" w:cs="Times New Roman"/>
          <w:color w:val="000000" w:themeColor="text1"/>
        </w:rPr>
        <w:t xml:space="preserve">0 – 1</w:t>
      </w:r>
      <w:r>
        <w:rPr>
          <w:rFonts w:ascii="Century Gothic" w:hAnsi="Century Gothic" w:cs="Times New Roman"/>
          <w:color w:val="000000" w:themeColor="text1"/>
        </w:rPr>
        <w:t xml:space="preserve">9</w:t>
      </w:r>
      <w:r>
        <w:rPr>
          <w:rFonts w:ascii="Century Gothic" w:hAnsi="Century Gothic" w:cs="Times New Roman"/>
          <w:color w:val="000000" w:themeColor="text1"/>
        </w:rPr>
        <w:t xml:space="preserve">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№10782 6055910 от 22.06.2021г. выдан ФГБОУВО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t xml:space="preserve">И.П.</w:t>
      </w:r>
      <w:r>
        <w:rPr>
          <w:rFonts w:ascii="Century Gothic" w:hAnsi="Century Gothic" w:cs="Times New Roman"/>
          <w:color w:val="000000" w:themeColor="text1"/>
        </w:rPr>
        <w:t xml:space="preserve"> Павлова» Министерства здравоохранения Российской Федерации Санкт-Петербург по специальности «Лечебное дело»;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№107827 014616 от 12.07.2023г. об окончании ординатуры выдан ФГБОУ ВО «Северо-Западный государственный медицинский университет имени </w:t>
      </w:r>
      <w:r>
        <w:rPr>
          <w:rFonts w:ascii="Century Gothic" w:hAnsi="Century Gothic" w:cs="Times New Roman"/>
          <w:color w:val="000000" w:themeColor="text1"/>
        </w:rPr>
        <w:t xml:space="preserve">И.И.</w:t>
      </w:r>
      <w:r>
        <w:rPr>
          <w:rFonts w:ascii="Century Gothic" w:hAnsi="Century Gothic" w:cs="Times New Roman"/>
          <w:color w:val="000000" w:themeColor="text1"/>
        </w:rPr>
        <w:t xml:space="preserve"> Мечникова» Министерства здравоохранения Российской Федерации г. Санкт-Петербург по специальности «Офтальмология»;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 №7823 031035631 (срок действия до </w:t>
      </w:r>
      <w:r>
        <w:rPr>
          <w:rFonts w:ascii="Century Gothic" w:hAnsi="Century Gothic" w:cs="Times New Roman"/>
          <w:color w:val="000000" w:themeColor="text1"/>
        </w:rPr>
        <w:t xml:space="preserve">04</w:t>
      </w:r>
      <w:r>
        <w:rPr>
          <w:rFonts w:ascii="Century Gothic" w:hAnsi="Century Gothic" w:cs="Times New Roman"/>
          <w:color w:val="000000" w:themeColor="text1"/>
        </w:rPr>
        <w:t xml:space="preserve">.0</w:t>
      </w:r>
      <w:r>
        <w:rPr>
          <w:rFonts w:ascii="Century Gothic" w:hAnsi="Century Gothic" w:cs="Times New Roman"/>
          <w:color w:val="000000" w:themeColor="text1"/>
        </w:rPr>
        <w:t xml:space="preserve">8</w:t>
      </w:r>
      <w:r>
        <w:rPr>
          <w:rFonts w:ascii="Century Gothic" w:hAnsi="Century Gothic" w:cs="Times New Roman"/>
          <w:color w:val="000000" w:themeColor="text1"/>
        </w:rPr>
        <w:t xml:space="preserve">.2028г.)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  <w:r>
        <w:rPr>
          <w:rFonts w:ascii="Century Gothic" w:hAnsi="Century Gothic" w:cs="Times New Roman"/>
          <w:b/>
          <w:color w:val="000000" w:themeColor="text1"/>
          <w:sz w:val="16"/>
          <w:szCs w:val="16"/>
        </w:rPr>
      </w:r>
      <w:r>
        <w:rPr>
          <w:rFonts w:ascii="Century Gothic" w:hAnsi="Century Gothic" w:cs="Times New Roman"/>
          <w:b/>
          <w:color w:val="000000" w:themeColor="text1"/>
          <w:sz w:val="16"/>
          <w:szCs w:val="16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center"/>
        <w:spacing w:after="0" w:line="240" w:lineRule="auto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Детское отделение</w:t>
      </w: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  <w:sz w:val="4"/>
          <w:szCs w:val="4"/>
        </w:rPr>
      </w:pPr>
      <w:r>
        <w:rPr>
          <w:rFonts w:ascii="Century Gothic" w:hAnsi="Century Gothic" w:cs="Times New Roman"/>
          <w:color w:val="000000" w:themeColor="text1"/>
          <w:sz w:val="4"/>
          <w:szCs w:val="4"/>
        </w:rPr>
      </w:r>
      <w:r>
        <w:rPr>
          <w:rFonts w:ascii="Century Gothic" w:hAnsi="Century Gothic" w:cs="Times New Roman"/>
          <w:color w:val="000000" w:themeColor="text1"/>
          <w:sz w:val="4"/>
          <w:szCs w:val="4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</w:r>
      <w:r>
        <w:rPr>
          <w:rFonts w:ascii="Century Gothic" w:hAnsi="Century Gothic" w:cs="Times New Roman"/>
          <w:bCs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</w:r>
      <w:r>
        <w:rPr>
          <w:rFonts w:ascii="Century Gothic" w:hAnsi="Century Gothic" w:cs="Times New Roman"/>
          <w:bCs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 xml:space="preserve">Стругова</w:t>
      </w:r>
      <w:r>
        <w:rPr>
          <w:rFonts w:ascii="Century Gothic" w:hAnsi="Century Gothic" w:cs="Times New Roman"/>
          <w:b/>
          <w:bCs/>
          <w:color w:val="000000" w:themeColor="text1"/>
        </w:rPr>
        <w:t xml:space="preserve"> Анастасия Алексеевна</w:t>
      </w:r>
      <w:r>
        <w:rPr>
          <w:rFonts w:ascii="Century Gothic" w:hAnsi="Century Gothic" w:cs="Times New Roman"/>
          <w:color w:val="000000" w:themeColor="text1"/>
        </w:rPr>
        <w:t xml:space="preserve"> - врач-офтальмолог, детский врач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 xml:space="preserve"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1</w:t>
      </w:r>
      <w:r>
        <w:rPr>
          <w:rFonts w:ascii="Century Gothic" w:hAnsi="Century Gothic" w:cs="Times New Roman"/>
          <w:color w:val="000000" w:themeColor="text1"/>
        </w:rPr>
        <w:t xml:space="preserve">3</w:t>
      </w:r>
      <w:r>
        <w:rPr>
          <w:rFonts w:ascii="Century Gothic" w:hAnsi="Century Gothic" w:cs="Times New Roman"/>
          <w:color w:val="000000" w:themeColor="text1"/>
        </w:rPr>
        <w:t xml:space="preserve">: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  <w:t xml:space="preserve"> – 2</w:t>
      </w:r>
      <w:r>
        <w:rPr>
          <w:rFonts w:ascii="Century Gothic" w:hAnsi="Century Gothic" w:cs="Times New Roman"/>
          <w:color w:val="000000" w:themeColor="text1"/>
        </w:rPr>
        <w:t xml:space="preserve">0:20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>
        <w:rPr>
          <w:rFonts w:ascii="Century Gothic" w:hAnsi="Century Gothic" w:cs="Times New Roman"/>
          <w:color w:val="000000" w:themeColor="text1"/>
        </w:rPr>
        <w:t xml:space="preserve">1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  <w:t xml:space="preserve">:</w:t>
      </w:r>
      <w:r>
        <w:rPr>
          <w:rFonts w:ascii="Century Gothic" w:hAnsi="Century Gothic" w:cs="Times New Roman"/>
          <w:color w:val="000000" w:themeColor="text1"/>
        </w:rPr>
        <w:t xml:space="preserve">4</w:t>
      </w:r>
      <w:r>
        <w:rPr>
          <w:rFonts w:ascii="Century Gothic" w:hAnsi="Century Gothic" w:cs="Times New Roman"/>
          <w:color w:val="000000" w:themeColor="text1"/>
        </w:rPr>
        <w:t xml:space="preserve">0 – 1</w:t>
      </w:r>
      <w:r>
        <w:rPr>
          <w:rFonts w:ascii="Century Gothic" w:hAnsi="Century Gothic" w:cs="Times New Roman"/>
          <w:color w:val="000000" w:themeColor="text1"/>
        </w:rPr>
        <w:t xml:space="preserve">8</w:t>
      </w:r>
      <w:r>
        <w:rPr>
          <w:rFonts w:ascii="Century Gothic" w:hAnsi="Century Gothic" w:cs="Times New Roman"/>
          <w:color w:val="000000" w:themeColor="text1"/>
        </w:rPr>
        <w:t xml:space="preserve">:</w:t>
      </w:r>
      <w:r>
        <w:rPr>
          <w:rFonts w:ascii="Century Gothic" w:hAnsi="Century Gothic" w:cs="Times New Roman"/>
          <w:color w:val="000000" w:themeColor="text1"/>
        </w:rPr>
        <w:t xml:space="preserve">2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>
        <w:rPr>
          <w:rFonts w:ascii="Century Gothic" w:hAnsi="Century Gothic" w:cs="Times New Roman"/>
          <w:color w:val="000000" w:themeColor="text1"/>
        </w:rPr>
        <w:t xml:space="preserve">1</w:t>
      </w:r>
      <w:r>
        <w:rPr>
          <w:rFonts w:ascii="Century Gothic" w:hAnsi="Century Gothic" w:cs="Times New Roman"/>
          <w:color w:val="000000" w:themeColor="text1"/>
        </w:rPr>
        <w:t xml:space="preserve">3</w:t>
      </w:r>
      <w:r>
        <w:rPr>
          <w:rFonts w:ascii="Century Gothic" w:hAnsi="Century Gothic" w:cs="Times New Roman"/>
          <w:color w:val="000000" w:themeColor="text1"/>
        </w:rPr>
        <w:t xml:space="preserve">: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  <w:t xml:space="preserve">0 – 20:20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>
        <w:rPr>
          <w:rFonts w:ascii="Century Gothic" w:hAnsi="Century Gothic" w:cs="Times New Roman"/>
          <w:color w:val="000000" w:themeColor="text1"/>
        </w:rPr>
        <w:t xml:space="preserve">1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  <w:t xml:space="preserve">:</w:t>
      </w:r>
      <w:r>
        <w:rPr>
          <w:rFonts w:ascii="Century Gothic" w:hAnsi="Century Gothic" w:cs="Times New Roman"/>
          <w:color w:val="000000" w:themeColor="text1"/>
        </w:rPr>
        <w:t xml:space="preserve">4</w:t>
      </w:r>
      <w:r>
        <w:rPr>
          <w:rFonts w:ascii="Century Gothic" w:hAnsi="Century Gothic" w:cs="Times New Roman"/>
          <w:color w:val="000000" w:themeColor="text1"/>
        </w:rPr>
        <w:t xml:space="preserve">0 – 1</w:t>
      </w:r>
      <w:r>
        <w:rPr>
          <w:rFonts w:ascii="Century Gothic" w:hAnsi="Century Gothic" w:cs="Times New Roman"/>
          <w:color w:val="000000" w:themeColor="text1"/>
        </w:rPr>
        <w:t xml:space="preserve">8</w:t>
      </w:r>
      <w:r>
        <w:rPr>
          <w:rFonts w:ascii="Century Gothic" w:hAnsi="Century Gothic" w:cs="Times New Roman"/>
          <w:color w:val="000000" w:themeColor="text1"/>
        </w:rPr>
        <w:t xml:space="preserve">:</w:t>
      </w:r>
      <w:r>
        <w:rPr>
          <w:rFonts w:ascii="Century Gothic" w:hAnsi="Century Gothic" w:cs="Times New Roman"/>
          <w:color w:val="000000" w:themeColor="text1"/>
        </w:rPr>
        <w:t xml:space="preserve">2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>
        <w:rPr>
          <w:rFonts w:ascii="Century Gothic" w:hAnsi="Century Gothic" w:cs="Times New Roman"/>
          <w:color w:val="000000" w:themeColor="text1"/>
        </w:rPr>
        <w:t xml:space="preserve">09:00 – 1</w:t>
      </w:r>
      <w:r>
        <w:rPr>
          <w:rFonts w:ascii="Century Gothic" w:hAnsi="Century Gothic" w:cs="Times New Roman"/>
          <w:color w:val="000000" w:themeColor="text1"/>
        </w:rPr>
        <w:t xml:space="preserve">9</w:t>
      </w:r>
      <w:r>
        <w:rPr>
          <w:rFonts w:ascii="Century Gothic" w:hAnsi="Century Gothic" w:cs="Times New Roman"/>
          <w:color w:val="000000" w:themeColor="text1"/>
        </w:rPr>
        <w:t xml:space="preserve">: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  <w:t xml:space="preserve">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№10</w:t>
      </w:r>
      <w:r>
        <w:rPr>
          <w:rFonts w:ascii="Century Gothic" w:hAnsi="Century Gothic" w:cs="Times New Roman"/>
          <w:color w:val="000000" w:themeColor="text1"/>
        </w:rPr>
        <w:t xml:space="preserve">4324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4117185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>
        <w:rPr>
          <w:rFonts w:ascii="Century Gothic" w:hAnsi="Century Gothic" w:cs="Times New Roman"/>
          <w:color w:val="000000" w:themeColor="text1"/>
        </w:rPr>
        <w:t xml:space="preserve">27</w:t>
      </w:r>
      <w:r>
        <w:rPr>
          <w:rFonts w:ascii="Century Gothic" w:hAnsi="Century Gothic" w:cs="Times New Roman"/>
          <w:color w:val="000000" w:themeColor="text1"/>
        </w:rPr>
        <w:t xml:space="preserve">.06.201</w:t>
      </w:r>
      <w:r>
        <w:rPr>
          <w:rFonts w:ascii="Century Gothic" w:hAnsi="Century Gothic" w:cs="Times New Roman"/>
          <w:color w:val="000000" w:themeColor="text1"/>
        </w:rPr>
        <w:t xml:space="preserve">8</w:t>
      </w:r>
      <w:r>
        <w:rPr>
          <w:rFonts w:ascii="Century Gothic" w:hAnsi="Century Gothic" w:cs="Times New Roman"/>
          <w:color w:val="000000" w:themeColor="text1"/>
        </w:rPr>
        <w:t xml:space="preserve">г. выдан ФГБОУВО "</w:t>
      </w:r>
      <w:r>
        <w:rPr>
          <w:rFonts w:ascii="Century Gothic" w:hAnsi="Century Gothic" w:cs="Times New Roman"/>
          <w:color w:val="000000" w:themeColor="text1"/>
        </w:rPr>
        <w:t xml:space="preserve">Кировский государственный медицинский университет</w:t>
      </w:r>
      <w:r>
        <w:rPr>
          <w:rFonts w:ascii="Century Gothic" w:hAnsi="Century Gothic" w:cs="Times New Roman"/>
          <w:color w:val="000000" w:themeColor="text1"/>
        </w:rPr>
        <w:t xml:space="preserve">" </w:t>
      </w:r>
      <w:r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Киров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</w:t>
      </w:r>
      <w:r>
        <w:rPr>
          <w:rFonts w:ascii="Century Gothic" w:hAnsi="Century Gothic" w:cs="Times New Roman"/>
          <w:color w:val="000000" w:themeColor="text1"/>
        </w:rPr>
        <w:t xml:space="preserve">Лечебное дело</w:t>
      </w:r>
      <w:r>
        <w:rPr>
          <w:rFonts w:ascii="Century Gothic" w:hAnsi="Century Gothic" w:cs="Times New Roman"/>
          <w:color w:val="000000" w:themeColor="text1"/>
        </w:rPr>
        <w:t xml:space="preserve">»;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№107827 00</w:t>
      </w:r>
      <w:r>
        <w:rPr>
          <w:rFonts w:ascii="Century Gothic" w:hAnsi="Century Gothic" w:cs="Times New Roman"/>
          <w:color w:val="000000" w:themeColor="text1"/>
        </w:rPr>
        <w:t xml:space="preserve">7929</w:t>
      </w:r>
      <w:r>
        <w:rPr>
          <w:rFonts w:ascii="Century Gothic" w:hAnsi="Century Gothic" w:cs="Times New Roman"/>
          <w:color w:val="000000" w:themeColor="text1"/>
        </w:rPr>
        <w:t xml:space="preserve"> от 31.08.20</w:t>
      </w:r>
      <w:r>
        <w:rPr>
          <w:rFonts w:ascii="Century Gothic" w:hAnsi="Century Gothic" w:cs="Times New Roman"/>
          <w:color w:val="000000" w:themeColor="text1"/>
        </w:rPr>
        <w:t xml:space="preserve">20</w:t>
      </w:r>
      <w:r>
        <w:rPr>
          <w:rFonts w:ascii="Century Gothic" w:hAnsi="Century Gothic" w:cs="Times New Roman"/>
          <w:color w:val="000000" w:themeColor="text1"/>
        </w:rPr>
        <w:t xml:space="preserve">г. об окончании ординатуры выдан ФГБОУВО "Санкт-Петербургский государственный педиатрический медицинский университет" </w:t>
      </w:r>
      <w:r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Санкт-Петербург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«Офтальмология»;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Свидетельство об аккредитации специалиста </w:t>
      </w:r>
      <w:r>
        <w:rPr>
          <w:rFonts w:ascii="Century Gothic" w:hAnsi="Century Gothic" w:cs="Times New Roman"/>
          <w:color w:val="000000" w:themeColor="text1"/>
        </w:rPr>
        <w:t xml:space="preserve">№</w:t>
      </w:r>
      <w:r>
        <w:rPr>
          <w:rFonts w:ascii="Century Gothic" w:hAnsi="Century Gothic" w:cs="Times New Roman"/>
          <w:color w:val="000000" w:themeColor="text1"/>
        </w:rPr>
        <w:t xml:space="preserve">332400068549 (срок действия до </w:t>
      </w:r>
      <w:r>
        <w:rPr>
          <w:rFonts w:ascii="Century Gothic" w:hAnsi="Century Gothic" w:cs="Times New Roman"/>
          <w:color w:val="000000" w:themeColor="text1"/>
        </w:rPr>
        <w:t xml:space="preserve">10</w:t>
      </w:r>
      <w:r>
        <w:rPr>
          <w:rFonts w:ascii="Century Gothic" w:hAnsi="Century Gothic" w:cs="Times New Roman"/>
          <w:color w:val="000000" w:themeColor="text1"/>
        </w:rPr>
        <w:t xml:space="preserve">.12.20</w:t>
      </w:r>
      <w:r>
        <w:rPr>
          <w:rFonts w:ascii="Century Gothic" w:hAnsi="Century Gothic" w:cs="Times New Roman"/>
          <w:color w:val="000000" w:themeColor="text1"/>
        </w:rPr>
        <w:t xml:space="preserve">30</w:t>
      </w:r>
      <w:r>
        <w:rPr>
          <w:rFonts w:ascii="Century Gothic" w:hAnsi="Century Gothic" w:cs="Times New Roman"/>
          <w:color w:val="000000" w:themeColor="text1"/>
        </w:rPr>
        <w:t xml:space="preserve">г.</w:t>
      </w:r>
      <w:r>
        <w:rPr>
          <w:rFonts w:ascii="Century Gothic" w:hAnsi="Century Gothic" w:cs="Times New Roman"/>
          <w:color w:val="000000" w:themeColor="text1"/>
        </w:rPr>
        <w:t xml:space="preserve">)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 xml:space="preserve">Пшеничкина</w:t>
      </w:r>
      <w:r>
        <w:rPr>
          <w:rFonts w:ascii="Century Gothic" w:hAnsi="Century Gothic" w:cs="Times New Roman"/>
          <w:b/>
          <w:bCs/>
          <w:color w:val="000000" w:themeColor="text1"/>
        </w:rPr>
        <w:t xml:space="preserve"> Олеся Александровна</w:t>
      </w:r>
      <w:r>
        <w:rPr>
          <w:rFonts w:ascii="Segoe UI" w:hAnsi="Segoe UI" w:cs="Segoe UI"/>
          <w:color w:val="151515"/>
          <w:shd w:val="clear" w:color="auto" w:fill="ffffff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- врач-офтальмолог, детский врач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 xml:space="preserve"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16:00 – 21:00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09:00 – 21:00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Диплом специалиста №107824 5214658 от 29.06.2021г. выдан ФГБОУВО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t xml:space="preserve">И.П.</w:t>
      </w:r>
      <w:r>
        <w:rPr>
          <w:rFonts w:ascii="Century Gothic" w:hAnsi="Century Gothic" w:cs="Times New Roman"/>
          <w:color w:val="000000" w:themeColor="text1"/>
        </w:rPr>
        <w:t xml:space="preserve"> Павлова» Министерства здравоохранения Российской Федерации Санкт-Петербург по специальности «Лечебное дело»;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Диплом №107827 015018 от 31.08.2023г. </w:t>
      </w:r>
      <w:r>
        <w:rPr>
          <w:rFonts w:ascii="Century Gothic" w:hAnsi="Century Gothic" w:cs="Times New Roman"/>
          <w:color w:val="000000" w:themeColor="text1"/>
        </w:rPr>
        <w:t xml:space="preserve">об окончании ординатуры выдан ФГБОУВО "Санкт-Петербургский государственный педиатрический медицинский университет" Министерства здравоохранения Российской Федерации г. Санкт-Петербург по специальности «Офтальмология»;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 №7823 031085830 (срок действия до 14.09.2028г.)</w:t>
      </w:r>
      <w:r>
        <w:rPr>
          <w:rFonts w:ascii="Century Gothic" w:hAnsi="Century Gothic" w:cs="Times New Roman"/>
          <w:color w:val="000000" w:themeColor="text1"/>
        </w:rPr>
      </w:r>
    </w:p>
    <w:p>
      <w:pPr>
        <w:ind w:left="709" w:right="543"/>
        <w:jc w:val="both"/>
        <w:spacing w:after="0" w:line="240" w:lineRule="auto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</w:r>
      <w:r>
        <w:rPr>
          <w:rFonts w:ascii="Century Gothic" w:hAnsi="Century Gothic" w:cs="Times New Roman"/>
          <w:bCs/>
          <w:color w:val="000000" w:themeColor="text1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142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entury Gothic">
    <w:panose1 w:val="020B0603020202020204"/>
  </w:font>
  <w:font w:name="Segoe UI">
    <w:panose1 w:val="020B050204050402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891540" cy="736039"/>
              <wp:effectExtent l="0" t="0" r="3810" b="698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96168" cy="7398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70.20pt;height:57.96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859"/>
      <w:jc w:val="center"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89"/>
    <w:link w:val="68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89"/>
    <w:link w:val="681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89"/>
    <w:link w:val="68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89"/>
    <w:link w:val="68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89"/>
    <w:link w:val="6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89"/>
    <w:link w:val="68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89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89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89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89"/>
    <w:link w:val="703"/>
    <w:uiPriority w:val="10"/>
    <w:rPr>
      <w:sz w:val="48"/>
      <w:szCs w:val="48"/>
    </w:rPr>
  </w:style>
  <w:style w:type="character" w:styleId="38">
    <w:name w:val="Subtitle Char"/>
    <w:basedOn w:val="689"/>
    <w:link w:val="705"/>
    <w:uiPriority w:val="11"/>
    <w:rPr>
      <w:sz w:val="24"/>
      <w:szCs w:val="24"/>
    </w:rPr>
  </w:style>
  <w:style w:type="character" w:styleId="40">
    <w:name w:val="Quote Char"/>
    <w:link w:val="707"/>
    <w:uiPriority w:val="29"/>
    <w:rPr>
      <w:i/>
    </w:rPr>
  </w:style>
  <w:style w:type="character" w:styleId="42">
    <w:name w:val="Intense Quote Char"/>
    <w:link w:val="709"/>
    <w:uiPriority w:val="30"/>
    <w:rPr>
      <w:i/>
    </w:rPr>
  </w:style>
  <w:style w:type="character" w:styleId="48">
    <w:name w:val="Caption Char"/>
    <w:basedOn w:val="689"/>
    <w:link w:val="713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42"/>
    <w:uiPriority w:val="99"/>
    <w:rPr>
      <w:sz w:val="18"/>
    </w:rPr>
  </w:style>
  <w:style w:type="character" w:styleId="180">
    <w:name w:val="Endnote Text Char"/>
    <w:link w:val="845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79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after="0" w:line="240" w:lineRule="auto"/>
    </w:pPr>
  </w:style>
  <w:style w:type="paragraph" w:styleId="703">
    <w:name w:val="Title"/>
    <w:basedOn w:val="679"/>
    <w:next w:val="679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Заголовок Знак"/>
    <w:basedOn w:val="689"/>
    <w:link w:val="703"/>
    <w:uiPriority w:val="10"/>
    <w:rPr>
      <w:sz w:val="48"/>
      <w:szCs w:val="48"/>
    </w:rPr>
  </w:style>
  <w:style w:type="paragraph" w:styleId="705">
    <w:name w:val="Subtitle"/>
    <w:basedOn w:val="679"/>
    <w:next w:val="679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 w:customStyle="1">
    <w:name w:val="Подзаголовок Знак"/>
    <w:basedOn w:val="689"/>
    <w:link w:val="705"/>
    <w:uiPriority w:val="11"/>
    <w:rPr>
      <w:sz w:val="24"/>
      <w:szCs w:val="24"/>
    </w:rPr>
  </w:style>
  <w:style w:type="paragraph" w:styleId="707">
    <w:name w:val="Quote"/>
    <w:basedOn w:val="679"/>
    <w:next w:val="679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79"/>
    <w:next w:val="679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character" w:styleId="711" w:customStyle="1">
    <w:name w:val="Header Char"/>
    <w:basedOn w:val="689"/>
    <w:uiPriority w:val="99"/>
  </w:style>
  <w:style w:type="character" w:styleId="712" w:customStyle="1">
    <w:name w:val="Footer Char"/>
    <w:basedOn w:val="689"/>
    <w:uiPriority w:val="99"/>
  </w:style>
  <w:style w:type="paragraph" w:styleId="713">
    <w:name w:val="Caption"/>
    <w:basedOn w:val="679"/>
    <w:next w:val="679"/>
    <w:link w:val="71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4" w:customStyle="1">
    <w:name w:val="Название объекта Знак"/>
    <w:basedOn w:val="689"/>
    <w:link w:val="713"/>
    <w:uiPriority w:val="35"/>
    <w:rPr>
      <w:b/>
      <w:bCs/>
      <w:color w:val="5b9bd5" w:themeColor="accent1"/>
      <w:sz w:val="18"/>
      <w:szCs w:val="18"/>
    </w:rPr>
  </w:style>
  <w:style w:type="table" w:styleId="715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89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89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  <w:pPr>
      <w:spacing w:after="0"/>
    </w:pPr>
  </w:style>
  <w:style w:type="paragraph" w:styleId="859">
    <w:name w:val="Header"/>
    <w:basedOn w:val="679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689"/>
    <w:link w:val="859"/>
    <w:uiPriority w:val="99"/>
  </w:style>
  <w:style w:type="paragraph" w:styleId="861">
    <w:name w:val="Footer"/>
    <w:basedOn w:val="679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689"/>
    <w:link w:val="861"/>
    <w:uiPriority w:val="99"/>
  </w:style>
  <w:style w:type="paragraph" w:styleId="863">
    <w:name w:val="Balloon Text"/>
    <w:basedOn w:val="679"/>
    <w:link w:val="86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basedOn w:val="689"/>
    <w:link w:val="86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8047-54AA-4636-9646-615C8229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Zrenie-Notebook-04</dc:creator>
  <cp:keywords/>
  <dc:description/>
  <cp:lastModifiedBy>Анна Парамонова</cp:lastModifiedBy>
  <cp:revision>103</cp:revision>
  <dcterms:created xsi:type="dcterms:W3CDTF">2022-04-15T09:58:00Z</dcterms:created>
  <dcterms:modified xsi:type="dcterms:W3CDTF">2026-04-24T13:23:24Z</dcterms:modified>
</cp:coreProperties>
</file>